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A6D1E" w14:textId="77777777" w:rsidR="00E41B30" w:rsidRPr="00E41B30" w:rsidRDefault="00450499" w:rsidP="00E41B30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9264" behindDoc="0" locked="0" layoutInCell="0" allowOverlap="1" wp14:anchorId="5C32667B" wp14:editId="14926C68">
            <wp:simplePos x="0" y="0"/>
            <wp:positionH relativeFrom="column">
              <wp:posOffset>2342779</wp:posOffset>
            </wp:positionH>
            <wp:positionV relativeFrom="paragraph">
              <wp:posOffset>178435</wp:posOffset>
            </wp:positionV>
            <wp:extent cx="1087120" cy="1079500"/>
            <wp:effectExtent l="0" t="0" r="0" b="635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C8E3E1" w14:textId="77777777" w:rsidR="00E41B30" w:rsidRPr="00E41B30" w:rsidRDefault="00E41B30" w:rsidP="00E41B30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</w:rPr>
        <w:t xml:space="preserve">                                                                                                                                     </w:t>
      </w:r>
    </w:p>
    <w:p w14:paraId="61DAE941" w14:textId="77777777" w:rsidR="00E41B30" w:rsidRPr="00E41B30" w:rsidRDefault="00E41B30" w:rsidP="00E41B30">
      <w:pPr>
        <w:spacing w:before="240" w:after="0" w:line="240" w:lineRule="auto"/>
        <w:jc w:val="center"/>
        <w:rPr>
          <w:rFonts w:ascii="Calibri" w:eastAsia="Times New Roman" w:hAnsi="Calibri" w:cs="Cordia New"/>
        </w:rPr>
      </w:pPr>
    </w:p>
    <w:p w14:paraId="26335D7F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B96A6C8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D8911BB" w14:textId="77777777" w:rsidR="00E41B30" w:rsidRPr="00450499" w:rsidRDefault="00E41B30" w:rsidP="00E41B30">
      <w:pPr>
        <w:keepNext/>
        <w:spacing w:after="0" w:line="240" w:lineRule="auto"/>
        <w:jc w:val="center"/>
        <w:outlineLvl w:val="0"/>
        <w:rPr>
          <w:rFonts w:ascii="TH SarabunPSK" w:eastAsia="Angsana New" w:hAnsi="TH SarabunPSK" w:cs="TH SarabunPSK"/>
          <w:b/>
          <w:bCs/>
          <w:sz w:val="32"/>
          <w:szCs w:val="32"/>
          <w:cs/>
          <w:lang w:eastAsia="th-TH"/>
        </w:rPr>
      </w:pPr>
      <w:r w:rsidRPr="00450499">
        <w:rPr>
          <w:rFonts w:ascii="TH SarabunPSK" w:eastAsia="Angsana New" w:hAnsi="TH SarabunPSK" w:cs="TH SarabunPSK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A20AD">
        <w:rPr>
          <w:rFonts w:ascii="TH SarabunPSK" w:eastAsia="Angsana New" w:hAnsi="TH SarabunPSK" w:cs="TH SarabunPSK" w:hint="cs"/>
          <w:b/>
          <w:bCs/>
          <w:sz w:val="32"/>
          <w:szCs w:val="32"/>
          <w:cs/>
          <w:lang w:eastAsia="th-TH"/>
        </w:rPr>
        <w:t>ท่าตลาด</w:t>
      </w:r>
    </w:p>
    <w:p w14:paraId="0E7A334A" w14:textId="27C158C2" w:rsidR="008A20AD" w:rsidRDefault="00E41B30" w:rsidP="00E41B30">
      <w:pPr>
        <w:keepNext/>
        <w:spacing w:after="0" w:line="240" w:lineRule="auto"/>
        <w:jc w:val="center"/>
        <w:outlineLvl w:val="3"/>
        <w:rPr>
          <w:rFonts w:ascii="TH SarabunPSK" w:eastAsia="Angsana New" w:hAnsi="TH SarabunPSK" w:cs="TH SarabunPSK"/>
          <w:b/>
          <w:bCs/>
          <w:sz w:val="32"/>
          <w:szCs w:val="32"/>
          <w:lang w:eastAsia="th-TH"/>
        </w:rPr>
      </w:pPr>
      <w:r w:rsidRPr="00450499">
        <w:rPr>
          <w:rFonts w:ascii="TH SarabunPSK" w:eastAsia="Angsana New" w:hAnsi="TH SarabunPSK" w:cs="TH SarabunPSK"/>
          <w:b/>
          <w:bCs/>
          <w:sz w:val="32"/>
          <w:szCs w:val="32"/>
          <w:cs/>
          <w:lang w:eastAsia="th-TH"/>
        </w:rPr>
        <w:t>เรื่อง  การ</w:t>
      </w:r>
      <w:r w:rsidR="008C226C">
        <w:rPr>
          <w:rFonts w:ascii="TH SarabunPSK" w:eastAsia="Angsana New" w:hAnsi="TH SarabunPSK" w:cs="TH SarabunPSK" w:hint="cs"/>
          <w:b/>
          <w:bCs/>
          <w:sz w:val="32"/>
          <w:szCs w:val="32"/>
          <w:cs/>
          <w:lang w:eastAsia="th-TH"/>
        </w:rPr>
        <w:t>แก้ไขเปลี่ยนแปลงคำชี้แจง</w:t>
      </w:r>
      <w:r w:rsidR="00450499">
        <w:rPr>
          <w:rFonts w:ascii="TH SarabunPSK" w:eastAsia="Angsana New" w:hAnsi="TH SarabunPSK" w:cs="TH SarabunPSK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450499">
        <w:rPr>
          <w:rFonts w:ascii="TH SarabunPSK" w:eastAsia="Angsana New" w:hAnsi="TH SarabunPSK" w:cs="TH SarabunPSK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450499">
        <w:rPr>
          <w:rFonts w:ascii="TH SarabunPSK" w:eastAsia="Angsana New" w:hAnsi="TH SarabunPSK" w:cs="TH SarabunPSK"/>
          <w:b/>
          <w:bCs/>
          <w:sz w:val="32"/>
          <w:szCs w:val="32"/>
          <w:lang w:eastAsia="th-TH"/>
        </w:rPr>
        <w:t>.</w:t>
      </w:r>
      <w:r w:rsidRPr="00450499">
        <w:rPr>
          <w:rFonts w:ascii="TH SarabunPSK" w:eastAsia="Angsana New" w:hAnsi="TH SarabunPSK" w:cs="TH SarabunPSK"/>
          <w:b/>
          <w:bCs/>
          <w:sz w:val="32"/>
          <w:szCs w:val="32"/>
          <w:cs/>
          <w:lang w:eastAsia="th-TH"/>
        </w:rPr>
        <w:t>ศ</w:t>
      </w:r>
      <w:r w:rsidRPr="00450499">
        <w:rPr>
          <w:rFonts w:ascii="TH SarabunPSK" w:eastAsia="Angsana New" w:hAnsi="TH SarabunPSK" w:cs="TH SarabunPSK"/>
          <w:b/>
          <w:bCs/>
          <w:sz w:val="32"/>
          <w:szCs w:val="32"/>
          <w:lang w:eastAsia="th-TH"/>
        </w:rPr>
        <w:t xml:space="preserve">. </w:t>
      </w:r>
      <w:r w:rsidR="007676AA">
        <w:rPr>
          <w:rFonts w:ascii="TH SarabunPSK" w:eastAsia="Angsana New" w:hAnsi="TH SarabunPSK" w:cs="TH SarabunPSK" w:hint="cs"/>
          <w:b/>
          <w:bCs/>
          <w:sz w:val="32"/>
          <w:szCs w:val="32"/>
          <w:cs/>
          <w:lang w:eastAsia="th-TH"/>
        </w:rPr>
        <w:t>๒๕๖</w:t>
      </w:r>
      <w:r w:rsidR="00B44C5E">
        <w:rPr>
          <w:rFonts w:ascii="TH SarabunPSK" w:eastAsia="Angsana New" w:hAnsi="TH SarabunPSK" w:cs="TH SarabunPSK" w:hint="cs"/>
          <w:b/>
          <w:bCs/>
          <w:sz w:val="32"/>
          <w:szCs w:val="32"/>
          <w:cs/>
          <w:lang w:eastAsia="th-TH"/>
        </w:rPr>
        <w:t>๘</w:t>
      </w:r>
    </w:p>
    <w:p w14:paraId="010E5735" w14:textId="4A310200" w:rsidR="00450499" w:rsidRPr="00450499" w:rsidRDefault="00503CBB" w:rsidP="00E41B30">
      <w:pPr>
        <w:keepNext/>
        <w:spacing w:after="0" w:line="240" w:lineRule="auto"/>
        <w:jc w:val="center"/>
        <w:outlineLvl w:val="3"/>
        <w:rPr>
          <w:rFonts w:ascii="TH SarabunPSK" w:eastAsia="Angsana New" w:hAnsi="TH SarabunPSK" w:cs="TH SarabunPSK"/>
          <w:b/>
          <w:bCs/>
          <w:sz w:val="32"/>
          <w:szCs w:val="32"/>
          <w:cs/>
          <w:lang w:eastAsia="th-TH"/>
        </w:rPr>
      </w:pPr>
      <w:r>
        <w:rPr>
          <w:rFonts w:ascii="TH SarabunPSK" w:eastAsia="Angsana New" w:hAnsi="TH SarabunPSK" w:cs="TH SarabunPSK" w:hint="cs"/>
          <w:b/>
          <w:bCs/>
          <w:sz w:val="32"/>
          <w:szCs w:val="32"/>
          <w:cs/>
          <w:lang w:eastAsia="th-TH"/>
        </w:rPr>
        <w:t xml:space="preserve">ครั้งที่ </w:t>
      </w:r>
      <w:r w:rsidR="00616408">
        <w:rPr>
          <w:rFonts w:ascii="TH SarabunPSK" w:eastAsia="Angsana New" w:hAnsi="TH SarabunPSK" w:cs="TH SarabunPSK" w:hint="cs"/>
          <w:b/>
          <w:bCs/>
          <w:sz w:val="32"/>
          <w:szCs w:val="32"/>
          <w:cs/>
          <w:lang w:eastAsia="th-TH"/>
        </w:rPr>
        <w:t xml:space="preserve"> </w:t>
      </w:r>
      <w:r w:rsidR="00B44C5E">
        <w:rPr>
          <w:rFonts w:ascii="TH SarabunPSK" w:eastAsia="Angsana New" w:hAnsi="TH SarabunPSK" w:cs="TH SarabunPSK" w:hint="cs"/>
          <w:b/>
          <w:bCs/>
          <w:sz w:val="32"/>
          <w:szCs w:val="32"/>
          <w:cs/>
          <w:lang w:eastAsia="th-TH"/>
        </w:rPr>
        <w:t>๑</w:t>
      </w:r>
    </w:p>
    <w:p w14:paraId="1E343E02" w14:textId="77777777" w:rsidR="00E41B30" w:rsidRPr="00450499" w:rsidRDefault="00E41B30" w:rsidP="00E41B30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b/>
          <w:bCs/>
          <w:sz w:val="32"/>
          <w:szCs w:val="32"/>
        </w:rPr>
        <w:t>………………………………………….</w:t>
      </w:r>
    </w:p>
    <w:p w14:paraId="553B9D95" w14:textId="45140B13" w:rsidR="00EF6D1D" w:rsidRPr="00780C4F" w:rsidRDefault="00450499" w:rsidP="00EF6D1D">
      <w:pPr>
        <w:pStyle w:val="a5"/>
        <w:ind w:firstLine="720"/>
        <w:jc w:val="thaiDistribute"/>
        <w:rPr>
          <w:rFonts w:ascii="TH SarabunIT๙" w:hAnsi="TH SarabunIT๙" w:cs="TH SarabunIT๙"/>
          <w:sz w:val="16"/>
          <w:szCs w:val="16"/>
        </w:rPr>
      </w:pPr>
      <w:r w:rsidRPr="000F4911">
        <w:rPr>
          <w:rFonts w:ascii="TH SarabunPSK" w:hAnsi="TH SarabunPSK" w:cs="TH SarabunPSK"/>
          <w:sz w:val="32"/>
          <w:szCs w:val="32"/>
          <w:cs/>
        </w:rPr>
        <w:t>เนื่องด้วย</w:t>
      </w:r>
      <w:r w:rsidR="008A20AD">
        <w:rPr>
          <w:rFonts w:ascii="TH SarabunPSK" w:hAnsi="TH SarabunPSK" w:cs="TH SarabunPSK" w:hint="cs"/>
          <w:sz w:val="32"/>
          <w:szCs w:val="32"/>
          <w:cs/>
        </w:rPr>
        <w:t xml:space="preserve"> องค์การ</w:t>
      </w:r>
      <w:r w:rsidRPr="000F4911">
        <w:rPr>
          <w:rFonts w:ascii="TH SarabunPSK" w:hAnsi="TH SarabunPSK" w:cs="TH SarabunPSK"/>
          <w:sz w:val="32"/>
          <w:szCs w:val="32"/>
          <w:cs/>
        </w:rPr>
        <w:t>บริหารส่วนตำบล</w:t>
      </w:r>
      <w:r w:rsidR="008A20AD">
        <w:rPr>
          <w:rFonts w:ascii="TH SarabunPSK" w:hAnsi="TH SarabunPSK" w:cs="TH SarabunPSK" w:hint="cs"/>
          <w:sz w:val="32"/>
          <w:szCs w:val="32"/>
          <w:cs/>
        </w:rPr>
        <w:t>ท่าตลาด</w:t>
      </w:r>
      <w:r w:rsidRPr="000F49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34B18" w:rsidRPr="000F49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72FF8" w:rsidRPr="000F4911">
        <w:rPr>
          <w:rFonts w:ascii="TH SarabunPSK" w:hAnsi="TH SarabunPSK" w:cs="TH SarabunPSK"/>
          <w:sz w:val="32"/>
          <w:szCs w:val="32"/>
          <w:cs/>
        </w:rPr>
        <w:t>ได้</w:t>
      </w:r>
      <w:r w:rsidR="008C226C" w:rsidRPr="000F4911">
        <w:rPr>
          <w:rFonts w:ascii="TH SarabunPSK" w:hAnsi="TH SarabunPSK" w:cs="TH SarabunPSK"/>
          <w:sz w:val="32"/>
          <w:szCs w:val="32"/>
          <w:cs/>
        </w:rPr>
        <w:t xml:space="preserve">แก้ไขเปลี่ยนแปลงคำชี้แจงงบประมาณรายจ่าย  </w:t>
      </w:r>
      <w:r w:rsidR="00272FF8" w:rsidRPr="000F4911">
        <w:rPr>
          <w:rFonts w:ascii="TH SarabunPSK" w:hAnsi="TH SarabunPSK" w:cs="TH SarabunPSK"/>
          <w:sz w:val="32"/>
          <w:szCs w:val="32"/>
          <w:cs/>
        </w:rPr>
        <w:t>ประจำปีงบประมาณ</w:t>
      </w:r>
      <w:r w:rsidR="00B34B18" w:rsidRPr="000F491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72FF8" w:rsidRPr="000F4911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="00153C3B" w:rsidRPr="000F4911">
        <w:rPr>
          <w:rFonts w:ascii="TH SarabunPSK" w:hAnsi="TH SarabunPSK" w:cs="TH SarabunPSK"/>
          <w:sz w:val="32"/>
          <w:szCs w:val="32"/>
          <w:cs/>
        </w:rPr>
        <w:t>๒๕๖</w:t>
      </w:r>
      <w:r w:rsidR="00B44C5E">
        <w:rPr>
          <w:rFonts w:ascii="TH SarabunPSK" w:hAnsi="TH SarabunPSK" w:cs="TH SarabunPSK" w:hint="cs"/>
          <w:sz w:val="32"/>
          <w:szCs w:val="32"/>
          <w:cs/>
        </w:rPr>
        <w:t>๘</w:t>
      </w:r>
      <w:r w:rsidR="00272FF8" w:rsidRPr="000F4911">
        <w:rPr>
          <w:rFonts w:ascii="TH SarabunPSK" w:hAnsi="TH SarabunPSK" w:cs="TH SarabunPSK"/>
          <w:sz w:val="32"/>
          <w:szCs w:val="32"/>
          <w:cs/>
        </w:rPr>
        <w:t xml:space="preserve">  ครั้งที่ </w:t>
      </w:r>
      <w:r w:rsidR="006164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44C5E">
        <w:rPr>
          <w:rFonts w:ascii="TH SarabunPSK" w:hAnsi="TH SarabunPSK" w:cs="TH SarabunPSK" w:hint="cs"/>
          <w:sz w:val="32"/>
          <w:szCs w:val="32"/>
          <w:cs/>
        </w:rPr>
        <w:t>๑</w:t>
      </w:r>
      <w:r w:rsidR="00272FF8" w:rsidRPr="000F491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21BFB" w:rsidRPr="00921BFB">
        <w:rPr>
          <w:rFonts w:ascii="TH SarabunPSK" w:eastAsia="Calibri" w:hAnsi="TH SarabunPSK" w:cs="TH SarabunPSK"/>
          <w:sz w:val="32"/>
          <w:szCs w:val="32"/>
          <w:cs/>
        </w:rPr>
        <w:t>ตามระเบียบกระทรวงมหาดไทยว่าด้วยวิธีการงบประมาณขององค์กรปกครองส่วนท้องถิ่น พ.ศ. ๒๕๖๓</w:t>
      </w:r>
      <w:r w:rsidR="00921BFB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 xml:space="preserve">หมวด ๔ </w:t>
      </w:r>
      <w:r w:rsidR="004F5C22" w:rsidRPr="004F5C2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ข้อ  ๒๘  การแกไขเปลี่ยนแปลงคําชี้แจงประมาณการรายรับหรืองบประมาณรายจ</w:t>
      </w:r>
      <w:proofErr w:type="spellStart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าย</w:t>
      </w:r>
      <w:proofErr w:type="spellEnd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ให</w:t>
      </w:r>
      <w:proofErr w:type="spellStart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เป</w:t>
      </w:r>
      <w:proofErr w:type="spellEnd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นอ</w:t>
      </w:r>
      <w:proofErr w:type="spellStart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ํา</w:t>
      </w:r>
      <w:proofErr w:type="spellEnd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นาจ</w:t>
      </w:r>
      <w:r w:rsidR="004F5C2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อนุมัติของ</w:t>
      </w:r>
      <w:proofErr w:type="spellStart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ผู</w:t>
      </w:r>
      <w:proofErr w:type="spellEnd"/>
      <w:r w:rsidR="004F5C22" w:rsidRPr="004F5C22">
        <w:rPr>
          <w:rFonts w:ascii="TH SarabunPSK" w:eastAsia="Calibri" w:hAnsi="TH SarabunPSK" w:cs="TH SarabunPSK"/>
          <w:sz w:val="32"/>
          <w:szCs w:val="32"/>
          <w:cs/>
        </w:rPr>
        <w:t>บริหารทองถิ่น</w:t>
      </w:r>
      <w:r w:rsidR="004F5C22">
        <w:rPr>
          <w:rFonts w:ascii="TH SarabunPSK" w:eastAsia="Calibri" w:hAnsi="TH SarabunPSK" w:cs="TH SarabunPSK" w:hint="cs"/>
          <w:sz w:val="32"/>
          <w:szCs w:val="32"/>
          <w:cs/>
        </w:rPr>
        <w:t xml:space="preserve">  โดยนายกองค์การบริหารส่วนตำบล</w:t>
      </w:r>
      <w:r w:rsidR="008A20AD">
        <w:rPr>
          <w:rFonts w:ascii="TH SarabunPSK" w:eastAsia="Calibri" w:hAnsi="TH SarabunPSK" w:cs="TH SarabunPSK" w:hint="cs"/>
          <w:sz w:val="32"/>
          <w:szCs w:val="32"/>
          <w:cs/>
        </w:rPr>
        <w:t xml:space="preserve">ท่าตลาด  </w:t>
      </w:r>
      <w:r w:rsidR="00392CEC" w:rsidRPr="00780C4F">
        <w:rPr>
          <w:rFonts w:ascii="TH SarabunIT๙" w:eastAsia="Calibri" w:hAnsi="TH SarabunIT๙" w:cs="TH SarabunIT๙"/>
          <w:sz w:val="32"/>
          <w:szCs w:val="32"/>
          <w:cs/>
        </w:rPr>
        <w:t xml:space="preserve">ได้อนุมัติ วันที่  </w:t>
      </w:r>
      <w:r w:rsidR="00B44C5E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="00751D02">
        <w:rPr>
          <w:rFonts w:ascii="TH SarabunIT๙" w:eastAsia="Calibri" w:hAnsi="TH SarabunIT๙" w:cs="TH SarabunIT๙" w:hint="cs"/>
          <w:sz w:val="32"/>
          <w:szCs w:val="32"/>
          <w:cs/>
        </w:rPr>
        <w:t>7</w:t>
      </w:r>
      <w:r w:rsidR="00B44C5E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80C4F" w:rsidRPr="00780C4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44C5E">
        <w:rPr>
          <w:rFonts w:ascii="TH SarabunIT๙" w:eastAsia="Calibri" w:hAnsi="TH SarabunIT๙" w:cs="TH SarabunIT๙" w:hint="cs"/>
          <w:sz w:val="32"/>
          <w:szCs w:val="32"/>
          <w:cs/>
        </w:rPr>
        <w:t>ตุลาคม</w:t>
      </w:r>
      <w:r w:rsidR="00780C4F" w:rsidRPr="00780C4F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4F5C22" w:rsidRPr="00780C4F">
        <w:rPr>
          <w:rFonts w:ascii="TH SarabunIT๙" w:eastAsia="Calibri" w:hAnsi="TH SarabunIT๙" w:cs="TH SarabunIT๙"/>
          <w:sz w:val="32"/>
          <w:szCs w:val="32"/>
          <w:cs/>
        </w:rPr>
        <w:t>พ.ศ. ๒๕๖</w:t>
      </w:r>
      <w:r w:rsidR="00780C4F" w:rsidRPr="00780C4F">
        <w:rPr>
          <w:rFonts w:ascii="TH SarabunIT๙" w:eastAsia="Calibri" w:hAnsi="TH SarabunIT๙" w:cs="TH SarabunIT๙"/>
          <w:sz w:val="32"/>
          <w:szCs w:val="32"/>
          <w:cs/>
        </w:rPr>
        <w:t>๗</w:t>
      </w:r>
      <w:r w:rsidR="004F5C22" w:rsidRPr="00780C4F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6B192DB6" w14:textId="77777777" w:rsidR="004F5C22" w:rsidRPr="000F4911" w:rsidRDefault="004F5C22" w:rsidP="00EF6D1D">
      <w:pPr>
        <w:pStyle w:val="a5"/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p w14:paraId="3FFB99B3" w14:textId="773EC1AB" w:rsidR="003E0748" w:rsidRPr="008B61C4" w:rsidRDefault="009B552D" w:rsidP="003E0748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0F4911">
        <w:rPr>
          <w:rFonts w:ascii="TH SarabunPSK" w:hAnsi="TH SarabunPSK" w:cs="TH SarabunPSK"/>
          <w:sz w:val="32"/>
          <w:szCs w:val="32"/>
          <w:cs/>
        </w:rPr>
        <w:t xml:space="preserve">ดังนั้น </w:t>
      </w:r>
      <w:r w:rsidR="00EF6D1D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272FF8" w:rsidRPr="000F4911">
        <w:rPr>
          <w:rFonts w:ascii="TH SarabunPSK" w:eastAsia="Angsana New" w:hAnsi="TH SarabunPSK" w:cs="TH SarabunPSK"/>
          <w:sz w:val="32"/>
          <w:szCs w:val="32"/>
          <w:cs/>
        </w:rPr>
        <w:t>เพื่อให้การ</w:t>
      </w:r>
      <w:r w:rsidR="008C226C" w:rsidRPr="000F4911">
        <w:rPr>
          <w:rFonts w:ascii="TH SarabunPSK" w:eastAsia="Angsana New" w:hAnsi="TH SarabunPSK" w:cs="TH SarabunPSK"/>
          <w:sz w:val="32"/>
          <w:szCs w:val="32"/>
          <w:cs/>
        </w:rPr>
        <w:t>แก้ไขเปลี่ยนแปลงคำชี้แจงงบประมาณรายจ่าย</w:t>
      </w:r>
      <w:r w:rsidR="00272FF8" w:rsidRPr="000F4911">
        <w:rPr>
          <w:rFonts w:ascii="TH SarabunPSK" w:eastAsia="Angsana New" w:hAnsi="TH SarabunPSK" w:cs="TH SarabunPSK"/>
          <w:sz w:val="32"/>
          <w:szCs w:val="32"/>
          <w:cs/>
        </w:rPr>
        <w:t>เป็นไปด้วยความถูกต้อง</w:t>
      </w:r>
      <w:r w:rsidR="0061528D" w:rsidRPr="000F4911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="00921BFB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921BFB" w:rsidRPr="00921BFB">
        <w:rPr>
          <w:rFonts w:ascii="TH SarabunPSK" w:eastAsia="Angsana New" w:hAnsi="TH SarabunPSK" w:cs="TH SarabunPSK"/>
          <w:sz w:val="32"/>
          <w:szCs w:val="32"/>
          <w:cs/>
        </w:rPr>
        <w:t xml:space="preserve">ตามระเบียบกระทรวงมหาดไทย ว่าด้วยวิธีการงบประมาณขององค์กรปกครองส่วนท้องถิ่น พ.ศ. ๒๕๖๓ </w:t>
      </w:r>
      <w:r w:rsidR="00921BFB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921BFB" w:rsidRPr="00921BFB">
        <w:rPr>
          <w:rFonts w:ascii="TH SarabunPSK" w:eastAsia="Angsana New" w:hAnsi="TH SarabunPSK" w:cs="TH SarabunPSK"/>
          <w:sz w:val="32"/>
          <w:szCs w:val="32"/>
          <w:cs/>
        </w:rPr>
        <w:t>หมวด ๖</w:t>
      </w:r>
      <w:r w:rsidR="00921BFB">
        <w:rPr>
          <w:rFonts w:ascii="TH SarabunPSK" w:eastAsia="Angsana New" w:hAnsi="TH SarabunPSK" w:cs="TH SarabunPSK" w:hint="cs"/>
          <w:sz w:val="32"/>
          <w:szCs w:val="32"/>
          <w:cs/>
        </w:rPr>
        <w:t xml:space="preserve"> </w:t>
      </w:r>
      <w:r w:rsidR="00921BFB" w:rsidRPr="00921BFB">
        <w:rPr>
          <w:rFonts w:ascii="TH SarabunPSK" w:eastAsia="Angsana New" w:hAnsi="TH SarabunPSK" w:cs="TH SarabunPSK"/>
          <w:sz w:val="32"/>
          <w:szCs w:val="32"/>
          <w:cs/>
        </w:rPr>
        <w:t>ข้อ ๓</w:t>
      </w:r>
      <w:r w:rsidR="00780C4F">
        <w:rPr>
          <w:rFonts w:ascii="TH SarabunPSK" w:eastAsia="Angsana New" w:hAnsi="TH SarabunPSK" w:cs="TH SarabunPSK" w:hint="cs"/>
          <w:sz w:val="32"/>
          <w:szCs w:val="32"/>
          <w:cs/>
        </w:rPr>
        <w:t>๒</w:t>
      </w:r>
      <w:r w:rsidR="00921BFB">
        <w:rPr>
          <w:rFonts w:ascii="TH SarabunPSK" w:eastAsia="Angsana New" w:hAnsi="TH SarabunPSK" w:cs="TH SarabunPSK" w:hint="cs"/>
          <w:sz w:val="32"/>
          <w:szCs w:val="32"/>
          <w:cs/>
        </w:rPr>
        <w:t xml:space="preserve">  </w:t>
      </w:r>
      <w:r w:rsidR="00272FF8" w:rsidRPr="000F4911">
        <w:rPr>
          <w:rFonts w:ascii="TH SarabunPSK" w:eastAsia="Angsana New" w:hAnsi="TH SarabunPSK" w:cs="TH SarabunPSK"/>
          <w:sz w:val="32"/>
          <w:szCs w:val="32"/>
          <w:cs/>
        </w:rPr>
        <w:t>องค์การบริหารส่วนตำบล</w:t>
      </w:r>
      <w:r w:rsidR="008A20AD">
        <w:rPr>
          <w:rFonts w:ascii="TH SarabunPSK" w:eastAsia="Angsana New" w:hAnsi="TH SarabunPSK" w:cs="TH SarabunPSK" w:hint="cs"/>
          <w:sz w:val="32"/>
          <w:szCs w:val="32"/>
          <w:cs/>
        </w:rPr>
        <w:t>ท่าตลาด</w:t>
      </w:r>
      <w:r w:rsidR="00272FF8" w:rsidRPr="000F4911">
        <w:rPr>
          <w:rFonts w:ascii="TH SarabunPSK" w:eastAsia="Angsana New" w:hAnsi="TH SarabunPSK" w:cs="TH SarabunPSK"/>
          <w:sz w:val="32"/>
          <w:szCs w:val="32"/>
          <w:cs/>
        </w:rPr>
        <w:t xml:space="preserve">  จึงประกาศ</w:t>
      </w:r>
      <w:r w:rsidR="0061528D" w:rsidRPr="000F4911">
        <w:rPr>
          <w:rFonts w:ascii="TH SarabunPSK" w:eastAsia="Angsana New" w:hAnsi="TH SarabunPSK" w:cs="TH SarabunPSK"/>
          <w:sz w:val="32"/>
          <w:szCs w:val="32"/>
          <w:cs/>
        </w:rPr>
        <w:t>การ</w:t>
      </w:r>
      <w:r w:rsidR="008C226C" w:rsidRPr="000F4911">
        <w:rPr>
          <w:rFonts w:ascii="TH SarabunPSK" w:eastAsia="Angsana New" w:hAnsi="TH SarabunPSK" w:cs="TH SarabunPSK"/>
          <w:sz w:val="32"/>
          <w:szCs w:val="32"/>
          <w:cs/>
        </w:rPr>
        <w:t xml:space="preserve">แก้ไขเปลี่ยนแปลงคำชี้แจงงบประมาณรายจ่าย  </w:t>
      </w:r>
      <w:r w:rsidR="0061528D" w:rsidRPr="000F4911">
        <w:rPr>
          <w:rFonts w:ascii="TH SarabunPSK" w:eastAsia="Angsana New" w:hAnsi="TH SarabunPSK" w:cs="TH SarabunPSK"/>
          <w:sz w:val="32"/>
          <w:szCs w:val="32"/>
          <w:cs/>
        </w:rPr>
        <w:t xml:space="preserve">ประจำปีงบประมาณ  </w:t>
      </w:r>
      <w:r w:rsidR="008A20AD" w:rsidRPr="008A20AD">
        <w:rPr>
          <w:rFonts w:ascii="TH SarabunPSK" w:eastAsia="Angsana New" w:hAnsi="TH SarabunPSK" w:cs="TH SarabunPSK"/>
          <w:sz w:val="32"/>
          <w:szCs w:val="32"/>
          <w:cs/>
        </w:rPr>
        <w:t>พ.ศ. ๒๕๖</w:t>
      </w:r>
      <w:r w:rsidR="00B44C5E">
        <w:rPr>
          <w:rFonts w:ascii="TH SarabunPSK" w:eastAsia="Angsana New" w:hAnsi="TH SarabunPSK" w:cs="TH SarabunPSK" w:hint="cs"/>
          <w:sz w:val="32"/>
          <w:szCs w:val="32"/>
          <w:cs/>
        </w:rPr>
        <w:t>๘</w:t>
      </w:r>
      <w:r w:rsidR="008A20AD" w:rsidRPr="008A20AD">
        <w:rPr>
          <w:rFonts w:ascii="TH SarabunPSK" w:eastAsia="Angsana New" w:hAnsi="TH SarabunPSK" w:cs="TH SarabunPSK"/>
          <w:sz w:val="32"/>
          <w:szCs w:val="32"/>
          <w:cs/>
        </w:rPr>
        <w:t xml:space="preserve">  ครั้งที่  </w:t>
      </w:r>
      <w:r w:rsidR="00B44C5E">
        <w:rPr>
          <w:rFonts w:ascii="TH SarabunPSK" w:eastAsia="Angsana New" w:hAnsi="TH SarabunPSK" w:cs="TH SarabunPSK" w:hint="cs"/>
          <w:sz w:val="32"/>
          <w:szCs w:val="32"/>
          <w:cs/>
        </w:rPr>
        <w:t>๑</w:t>
      </w:r>
      <w:r w:rsidR="008A20AD" w:rsidRPr="008A20AD">
        <w:rPr>
          <w:rFonts w:ascii="TH SarabunPSK" w:eastAsia="Angsana New" w:hAnsi="TH SarabunPSK" w:cs="TH SarabunPSK"/>
          <w:sz w:val="32"/>
          <w:szCs w:val="32"/>
          <w:cs/>
        </w:rPr>
        <w:t xml:space="preserve">  </w:t>
      </w:r>
      <w:r w:rsidR="00272FF8" w:rsidRPr="000F4911">
        <w:rPr>
          <w:rFonts w:ascii="TH SarabunPSK" w:eastAsia="Angsana New" w:hAnsi="TH SarabunPSK" w:cs="TH SarabunPSK"/>
          <w:sz w:val="32"/>
          <w:szCs w:val="32"/>
          <w:cs/>
        </w:rPr>
        <w:t>ให้ประชาชน</w:t>
      </w:r>
      <w:r w:rsidR="00E41B30" w:rsidRPr="000F4911">
        <w:rPr>
          <w:rFonts w:ascii="TH SarabunPSK" w:eastAsia="Angsana New" w:hAnsi="TH SarabunPSK" w:cs="TH SarabunPSK"/>
          <w:sz w:val="32"/>
          <w:szCs w:val="32"/>
          <w:cs/>
        </w:rPr>
        <w:t>ทราบ</w:t>
      </w:r>
      <w:r w:rsidR="00272FF8" w:rsidRPr="000F4911">
        <w:rPr>
          <w:rFonts w:ascii="TH SarabunPSK" w:eastAsia="Angsana New" w:hAnsi="TH SarabunPSK" w:cs="TH SarabunPSK"/>
          <w:sz w:val="32"/>
          <w:szCs w:val="32"/>
          <w:cs/>
        </w:rPr>
        <w:t xml:space="preserve"> </w:t>
      </w:r>
      <w:r w:rsidR="00E41B30" w:rsidRPr="000F4911">
        <w:rPr>
          <w:rFonts w:ascii="TH SarabunPSK" w:eastAsia="Angsana New" w:hAnsi="TH SarabunPSK" w:cs="TH SarabunPSK"/>
          <w:sz w:val="32"/>
          <w:szCs w:val="32"/>
          <w:cs/>
        </w:rPr>
        <w:t>รายละเอียดตามบัญชี</w:t>
      </w:r>
      <w:r w:rsidR="008C226C" w:rsidRPr="000F4911">
        <w:rPr>
          <w:rFonts w:ascii="TH SarabunPSK" w:eastAsia="Angsana New" w:hAnsi="TH SarabunPSK" w:cs="TH SarabunPSK"/>
          <w:sz w:val="32"/>
          <w:szCs w:val="32"/>
          <w:cs/>
        </w:rPr>
        <w:t>แก้ไขเปลี่ยนแปลงคำชี้แจงงบประมาณรายจ่าย</w:t>
      </w:r>
      <w:r w:rsidR="00B34B18" w:rsidRPr="000F4911">
        <w:rPr>
          <w:rFonts w:ascii="TH SarabunPSK" w:eastAsia="Angsana New" w:hAnsi="TH SarabunPSK" w:cs="TH SarabunPSK"/>
          <w:sz w:val="32"/>
          <w:szCs w:val="32"/>
          <w:cs/>
        </w:rPr>
        <w:t>ที่</w:t>
      </w:r>
      <w:r w:rsidR="00E41B30" w:rsidRPr="000F4911">
        <w:rPr>
          <w:rFonts w:ascii="TH SarabunPSK" w:eastAsia="Angsana New" w:hAnsi="TH SarabunPSK" w:cs="TH SarabunPSK"/>
          <w:sz w:val="32"/>
          <w:szCs w:val="32"/>
          <w:cs/>
        </w:rPr>
        <w:t>แนบท้ายประกาศนี้</w:t>
      </w:r>
      <w:r w:rsidR="00E41B30" w:rsidRPr="000F4911">
        <w:rPr>
          <w:rFonts w:ascii="TH SarabunPSK" w:eastAsia="Angsana New" w:hAnsi="TH SarabunPSK" w:cs="TH SarabunPSK"/>
          <w:sz w:val="32"/>
          <w:szCs w:val="32"/>
        </w:rPr>
        <w:t xml:space="preserve"> </w:t>
      </w:r>
      <w:r w:rsidR="00B34B18" w:rsidRPr="000F491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0748">
        <w:rPr>
          <w:rFonts w:ascii="TH SarabunIT๙" w:eastAsia="Times New Roman" w:hAnsi="TH SarabunIT๙" w:cs="TH SarabunIT๙" w:hint="cs"/>
          <w:sz w:val="32"/>
          <w:szCs w:val="32"/>
          <w:cs/>
        </w:rPr>
        <w:t>และ</w:t>
      </w:r>
      <w:r w:rsidR="003E0748" w:rsidRPr="008B61C4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E074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E0748" w:rsidRPr="008B61C4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E074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3E0748" w:rsidRPr="008B61C4">
        <w:rPr>
          <w:rFonts w:ascii="TH SarabunIT๙" w:eastAsia="Times New Roman" w:hAnsi="TH SarabunIT๙" w:cs="TH SarabunIT๙"/>
          <w:sz w:val="32"/>
          <w:szCs w:val="32"/>
          <w:cs/>
        </w:rPr>
        <w:t>ที่ทำการองค์การบริหารส่วนตำบล</w:t>
      </w:r>
      <w:r w:rsidR="003E0748">
        <w:rPr>
          <w:rFonts w:ascii="TH SarabunIT๙" w:eastAsia="Times New Roman" w:hAnsi="TH SarabunIT๙" w:cs="TH SarabunIT๙" w:hint="cs"/>
          <w:sz w:val="32"/>
          <w:szCs w:val="32"/>
          <w:cs/>
        </w:rPr>
        <w:t>ท่าตลาด</w:t>
      </w:r>
      <w:r w:rsidR="003E0748" w:rsidRPr="008B61C4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และจะเผยแพร่การโอนงบประมาณดังกล่าวทางเว็บไซต์ขององค์การบริหารส่วนตำบล</w:t>
      </w:r>
      <w:r w:rsidR="003E0748">
        <w:rPr>
          <w:rFonts w:ascii="TH SarabunIT๙" w:eastAsia="Times New Roman" w:hAnsi="TH SarabunIT๙" w:cs="TH SarabunIT๙" w:hint="cs"/>
          <w:sz w:val="32"/>
          <w:szCs w:val="32"/>
          <w:cs/>
        </w:rPr>
        <w:t>ท่าตลาด</w:t>
      </w:r>
      <w:r w:rsidR="003E0748" w:rsidRPr="008B61C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3E0748" w:rsidRPr="008B61C4">
        <w:rPr>
          <w:rStyle w:val="a6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3E0748" w:rsidRPr="008B61C4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และสามารถขอดูหรือสอบถามเพิ่มเติมได้ที่ศูนย์ข้อมูลข่าวสารขององค์การบริหารส่วนตำบล</w:t>
      </w:r>
      <w:r w:rsidR="003E074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ท่าตลาด  ณ  </w:t>
      </w:r>
      <w:r w:rsidR="003E0748" w:rsidRPr="008B61C4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ที่ทำการองค์การบริหารส่วนตำบลท่าตลาด หมู่ที่ ๖  ตำบลท่าตลาด อำเภอสามพราน  จังหวัดนครปฐม โทรศัพท์ ๐-๓490-0802  </w:t>
      </w:r>
    </w:p>
    <w:p w14:paraId="32444829" w14:textId="77777777" w:rsidR="003E0748" w:rsidRPr="008B61C4" w:rsidRDefault="003E0748" w:rsidP="003E0748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00912876" w14:textId="5CDB432C" w:rsidR="003E0748" w:rsidRPr="008B61C4" w:rsidRDefault="003E0748" w:rsidP="003E0748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ประกาศ  ณ วันที่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B44C5E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๑</w:t>
      </w:r>
      <w:r w:rsidR="00EB61DE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7</w:t>
      </w:r>
      <w:r w:rsidR="005F101C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B44C5E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ตุลาคม</w:t>
      </w:r>
      <w:r w:rsidR="005F101C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B44C5E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๘</w:t>
      </w:r>
    </w:p>
    <w:p w14:paraId="5BC9E8FE" w14:textId="77777777" w:rsidR="003E0748" w:rsidRDefault="003E0748" w:rsidP="003E0748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6BFC45F8" w14:textId="30811703" w:rsidR="003E0748" w:rsidRDefault="003E0748" w:rsidP="003E0748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450499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450499">
        <w:rPr>
          <w:rFonts w:ascii="TH SarabunPSK" w:eastAsia="Angsana New" w:hAnsi="TH SarabunPSK" w:cs="TH SarabunPSK"/>
          <w:sz w:val="32"/>
          <w:szCs w:val="32"/>
          <w:cs/>
        </w:rPr>
        <w:t>ลงชื่อ</w:t>
      </w:r>
      <w:r w:rsidRPr="00450499">
        <w:rPr>
          <w:rFonts w:ascii="TH SarabunPSK" w:eastAsia="Angsana New" w:hAnsi="TH SarabunPSK" w:cs="TH SarabunPSK"/>
          <w:sz w:val="32"/>
          <w:szCs w:val="32"/>
        </w:rPr>
        <w:t>)</w:t>
      </w:r>
      <w:r w:rsidR="00A84377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E143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43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49D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49D6" w:rsidRPr="008B61C4">
        <w:rPr>
          <w:rFonts w:ascii="TH SarabunIT๙" w:hAnsi="TH SarabunIT๙" w:cs="TH SarabunIT๙"/>
          <w:sz w:val="32"/>
          <w:szCs w:val="32"/>
          <w:cs/>
        </w:rPr>
        <w:t>นิวัติ   หิรัญ</w:t>
      </w:r>
    </w:p>
    <w:p w14:paraId="48151D66" w14:textId="303A8444" w:rsidR="003E0748" w:rsidRPr="006A6D0F" w:rsidRDefault="003E0748" w:rsidP="003E0748">
      <w:pPr>
        <w:pStyle w:val="a5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   </w:t>
      </w:r>
      <w:r w:rsidR="00780C4F">
        <w:rPr>
          <w:rFonts w:hint="cs"/>
          <w:cs/>
        </w:rPr>
        <w:t xml:space="preserve">         </w:t>
      </w:r>
      <w:r w:rsidRPr="006A6D0F">
        <w:rPr>
          <w:rFonts w:ascii="TH SarabunIT๙" w:hAnsi="TH SarabunIT๙" w:cs="TH SarabunIT๙"/>
          <w:sz w:val="32"/>
          <w:szCs w:val="32"/>
          <w:cs/>
        </w:rPr>
        <w:t>(</w:t>
      </w:r>
      <w:r w:rsidRPr="008B61C4">
        <w:rPr>
          <w:rFonts w:ascii="TH SarabunIT๙" w:hAnsi="TH SarabunIT๙" w:cs="TH SarabunIT๙"/>
          <w:sz w:val="32"/>
          <w:szCs w:val="32"/>
          <w:cs/>
        </w:rPr>
        <w:t>นายนิวัติ   หิรัญ</w:t>
      </w:r>
      <w:r w:rsidRPr="006A6D0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6A6D0F">
        <w:rPr>
          <w:rFonts w:ascii="TH SarabunIT๙" w:hAnsi="TH SarabunIT๙" w:cs="TH SarabunIT๙"/>
          <w:sz w:val="32"/>
          <w:szCs w:val="32"/>
          <w:cs/>
        </w:rPr>
        <w:tab/>
      </w:r>
    </w:p>
    <w:p w14:paraId="6D15B7E1" w14:textId="77777777" w:rsidR="003E0748" w:rsidRDefault="003E0748" w:rsidP="003E0748">
      <w:pPr>
        <w:pStyle w:val="a5"/>
        <w:ind w:left="2880" w:firstLine="720"/>
        <w:rPr>
          <w:rFonts w:ascii="Calibri" w:eastAsia="Times New Roman" w:hAnsi="Calibri" w:cs="Cordia New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753C2D2B" w14:textId="77777777" w:rsidR="003E0748" w:rsidRDefault="003E0748" w:rsidP="003E0748">
      <w:pPr>
        <w:pStyle w:val="a5"/>
        <w:rPr>
          <w:rFonts w:ascii="Calibri" w:eastAsia="Times New Roman" w:hAnsi="Calibri" w:cs="Cordia New"/>
        </w:rPr>
      </w:pPr>
    </w:p>
    <w:p w14:paraId="209DC355" w14:textId="77777777" w:rsidR="003E0748" w:rsidRDefault="003E0748" w:rsidP="003E0748">
      <w:pPr>
        <w:pStyle w:val="a5"/>
        <w:rPr>
          <w:rFonts w:ascii="Calibri" w:eastAsia="Times New Roman" w:hAnsi="Calibri" w:cs="Cordia New"/>
        </w:rPr>
      </w:pPr>
    </w:p>
    <w:p w14:paraId="5F5B5F55" w14:textId="77777777" w:rsidR="003E0748" w:rsidRDefault="003E0748" w:rsidP="003E0748">
      <w:pPr>
        <w:pStyle w:val="a5"/>
        <w:rPr>
          <w:rFonts w:ascii="Calibri" w:eastAsia="Times New Roman" w:hAnsi="Calibri" w:cs="Cordia New"/>
        </w:rPr>
      </w:pPr>
    </w:p>
    <w:p w14:paraId="4F651658" w14:textId="77777777" w:rsidR="003E0748" w:rsidRDefault="003E0748" w:rsidP="003E0748">
      <w:pPr>
        <w:pStyle w:val="a5"/>
        <w:rPr>
          <w:rFonts w:ascii="Calibri" w:eastAsia="Times New Roman" w:hAnsi="Calibri" w:cs="Cordia New"/>
        </w:rPr>
      </w:pPr>
    </w:p>
    <w:p w14:paraId="3269ABF6" w14:textId="77777777" w:rsidR="007278B8" w:rsidRDefault="007278B8" w:rsidP="00E41B30">
      <w:pPr>
        <w:spacing w:after="0" w:line="276" w:lineRule="auto"/>
        <w:rPr>
          <w:rFonts w:ascii="Calibri" w:eastAsia="Times New Roman" w:hAnsi="Calibri" w:cs="Cordia New"/>
          <w:cs/>
        </w:rPr>
        <w:sectPr w:rsidR="007278B8" w:rsidSect="00450499">
          <w:pgSz w:w="11906" w:h="16838"/>
          <w:pgMar w:top="1134" w:right="1134" w:bottom="567" w:left="1418" w:header="709" w:footer="709" w:gutter="0"/>
          <w:cols w:space="708"/>
          <w:docGrid w:linePitch="360"/>
        </w:sectPr>
      </w:pPr>
    </w:p>
    <w:tbl>
      <w:tblPr>
        <w:tblW w:w="1573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"/>
        <w:gridCol w:w="1095"/>
        <w:gridCol w:w="849"/>
        <w:gridCol w:w="1275"/>
        <w:gridCol w:w="1274"/>
        <w:gridCol w:w="992"/>
        <w:gridCol w:w="850"/>
        <w:gridCol w:w="1510"/>
        <w:gridCol w:w="3189"/>
        <w:gridCol w:w="3251"/>
      </w:tblGrid>
      <w:tr w:rsidR="00636F20" w:rsidRPr="00636F20" w14:paraId="344706F7" w14:textId="77777777" w:rsidTr="008B5A31">
        <w:trPr>
          <w:trHeight w:val="342"/>
        </w:trPr>
        <w:tc>
          <w:tcPr>
            <w:tcW w:w="15730" w:type="dxa"/>
            <w:gridSpan w:val="10"/>
            <w:shd w:val="clear" w:color="000000" w:fill="D3D3D3"/>
          </w:tcPr>
          <w:p w14:paraId="2F9CCCA4" w14:textId="0121DFE5" w:rsidR="00636F20" w:rsidRPr="00820589" w:rsidRDefault="00636F20" w:rsidP="00636F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lastRenderedPageBreak/>
              <w:t>บัญชีแก้ไขเปลี่ยนแปลงคำชี้แจงงบประมาณรายจ่าย</w:t>
            </w: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 </w:t>
            </w: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ประจำปีงบประมาณ พ.ศ. </w:t>
            </w: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="00CF2306"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 xml:space="preserve">8 </w:t>
            </w: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(แนบท้ายประกาศ)</w:t>
            </w:r>
          </w:p>
          <w:p w14:paraId="2D638AC4" w14:textId="1A1F92A3" w:rsidR="00636F20" w:rsidRPr="00820589" w:rsidRDefault="00636F20" w:rsidP="00636F2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อนุมัติเมื่อวันที่  </w:t>
            </w:r>
            <w:r w:rsidR="00B44C5E"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EB61D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7</w:t>
            </w: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เดือน  </w:t>
            </w:r>
            <w:r w:rsidR="00B44C5E"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ตุลาคม</w:t>
            </w: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256๗</w:t>
            </w:r>
          </w:p>
          <w:p w14:paraId="3DFF466C" w14:textId="77777777" w:rsidR="00636F20" w:rsidRPr="00820589" w:rsidRDefault="00636F20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</w:pP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68342A48" w14:textId="45266CEB" w:rsidR="00820589" w:rsidRPr="00636F20" w:rsidRDefault="00820589" w:rsidP="008B5A31">
            <w:pPr>
              <w:spacing w:after="0" w:line="240" w:lineRule="auto"/>
              <w:jc w:val="center"/>
              <w:rPr>
                <w:rFonts w:ascii="TH Sarabun New" w:eastAsia="Times New Roman" w:hAnsi="TH Sarabun New" w:cs="Angsana New"/>
                <w:b/>
                <w:bCs/>
                <w:color w:val="000000"/>
                <w:sz w:val="26"/>
                <w:szCs w:val="26"/>
                <w:cs/>
              </w:rPr>
            </w:pPr>
            <w:r w:rsidRPr="00820589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แก้ไขเปลี่ยนแปลงครั้งที่ 1</w:t>
            </w:r>
          </w:p>
        </w:tc>
      </w:tr>
      <w:tr w:rsidR="00CF2306" w:rsidRPr="00CF2306" w14:paraId="433747ED" w14:textId="77777777" w:rsidTr="008B5A31">
        <w:trPr>
          <w:trHeight w:val="342"/>
        </w:trPr>
        <w:tc>
          <w:tcPr>
            <w:tcW w:w="1448" w:type="dxa"/>
            <w:shd w:val="clear" w:color="000000" w:fill="D3D3D3"/>
            <w:hideMark/>
          </w:tcPr>
          <w:p w14:paraId="5A3E9449" w14:textId="073AA33E" w:rsidR="00CF2306" w:rsidRPr="00CF2306" w:rsidRDefault="00B44C5E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>
              <w:br w:type="page"/>
            </w:r>
            <w:r w:rsidR="00CF2306"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097" w:type="dxa"/>
            <w:shd w:val="clear" w:color="000000" w:fill="D3D3D3"/>
            <w:hideMark/>
          </w:tcPr>
          <w:p w14:paraId="2DCB9E65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850" w:type="dxa"/>
            <w:shd w:val="clear" w:color="000000" w:fill="D3D3D3"/>
            <w:hideMark/>
          </w:tcPr>
          <w:p w14:paraId="7788556A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</w:t>
            </w:r>
          </w:p>
        </w:tc>
        <w:tc>
          <w:tcPr>
            <w:tcW w:w="1276" w:type="dxa"/>
            <w:shd w:val="clear" w:color="000000" w:fill="D3D3D3"/>
            <w:hideMark/>
          </w:tcPr>
          <w:p w14:paraId="4441C3B6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เงินเดือน/</w:t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276" w:type="dxa"/>
            <w:shd w:val="clear" w:color="000000" w:fill="D3D3D3"/>
            <w:hideMark/>
          </w:tcPr>
          <w:p w14:paraId="29FDEEDE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992" w:type="dxa"/>
            <w:shd w:val="clear" w:color="000000" w:fill="D3D3D3"/>
            <w:hideMark/>
          </w:tcPr>
          <w:p w14:paraId="0DC174A5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851" w:type="dxa"/>
            <w:shd w:val="clear" w:color="000000" w:fill="D3D3D3"/>
            <w:hideMark/>
          </w:tcPr>
          <w:p w14:paraId="51A4A80B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ฉบับที่</w:t>
            </w:r>
          </w:p>
        </w:tc>
        <w:tc>
          <w:tcPr>
            <w:tcW w:w="1484" w:type="dxa"/>
            <w:shd w:val="clear" w:color="000000" w:fill="D3D3D3"/>
            <w:hideMark/>
          </w:tcPr>
          <w:p w14:paraId="34CFA07D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อนุมัติ</w:t>
            </w:r>
          </w:p>
        </w:tc>
        <w:tc>
          <w:tcPr>
            <w:tcW w:w="6456" w:type="dxa"/>
            <w:gridSpan w:val="2"/>
            <w:shd w:val="clear" w:color="000000" w:fill="D3D3D3"/>
            <w:hideMark/>
          </w:tcPr>
          <w:p w14:paraId="1C4CA3DE" w14:textId="77777777" w:rsidR="00CF2306" w:rsidRPr="00CF2306" w:rsidRDefault="00CF2306" w:rsidP="00CF230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คำชี้แจงงบประมาณรายจ่ายที่ขอเปลี่ยนแปลง</w:t>
            </w:r>
          </w:p>
        </w:tc>
      </w:tr>
      <w:tr w:rsidR="008B5A31" w:rsidRPr="00CF2306" w14:paraId="72BCE6FD" w14:textId="77777777" w:rsidTr="008B5A31">
        <w:trPr>
          <w:trHeight w:val="342"/>
        </w:trPr>
        <w:tc>
          <w:tcPr>
            <w:tcW w:w="1448" w:type="dxa"/>
            <w:shd w:val="clear" w:color="000000" w:fill="D3D3D3"/>
            <w:hideMark/>
          </w:tcPr>
          <w:p w14:paraId="3ACF257E" w14:textId="00491D4B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097" w:type="dxa"/>
            <w:shd w:val="clear" w:color="000000" w:fill="D3D3D3"/>
            <w:hideMark/>
          </w:tcPr>
          <w:p w14:paraId="37DE16CF" w14:textId="53FE65E7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850" w:type="dxa"/>
            <w:shd w:val="clear" w:color="000000" w:fill="D3D3D3"/>
            <w:hideMark/>
          </w:tcPr>
          <w:p w14:paraId="5E1DDA57" w14:textId="250F37D3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76" w:type="dxa"/>
            <w:shd w:val="clear" w:color="000000" w:fill="D3D3D3"/>
            <w:hideMark/>
          </w:tcPr>
          <w:p w14:paraId="3A4E1EF6" w14:textId="6C495822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76" w:type="dxa"/>
            <w:shd w:val="clear" w:color="000000" w:fill="D3D3D3"/>
            <w:hideMark/>
          </w:tcPr>
          <w:p w14:paraId="620697A9" w14:textId="6F637C57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992" w:type="dxa"/>
            <w:shd w:val="clear" w:color="000000" w:fill="D3D3D3"/>
            <w:hideMark/>
          </w:tcPr>
          <w:p w14:paraId="31F5157F" w14:textId="2207F167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851" w:type="dxa"/>
            <w:shd w:val="clear" w:color="000000" w:fill="D3D3D3"/>
            <w:hideMark/>
          </w:tcPr>
          <w:p w14:paraId="22468095" w14:textId="7F162833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 xml:space="preserve">ฉบับที่ </w:t>
            </w: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1484" w:type="dxa"/>
            <w:shd w:val="clear" w:color="000000" w:fill="D3D3D3"/>
            <w:hideMark/>
          </w:tcPr>
          <w:p w14:paraId="05BF86A2" w14:textId="7D72392A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1,000,000.00</w:t>
            </w:r>
          </w:p>
        </w:tc>
        <w:tc>
          <w:tcPr>
            <w:tcW w:w="3197" w:type="dxa"/>
            <w:shd w:val="clear" w:color="000000" w:fill="D3D3D3"/>
            <w:hideMark/>
          </w:tcPr>
          <w:p w14:paraId="1F9CB8AA" w14:textId="77777777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ข้อความเดิม</w:t>
            </w:r>
          </w:p>
        </w:tc>
        <w:tc>
          <w:tcPr>
            <w:tcW w:w="3259" w:type="dxa"/>
            <w:shd w:val="clear" w:color="000000" w:fill="D3D3D3"/>
            <w:hideMark/>
          </w:tcPr>
          <w:p w14:paraId="5A6513FE" w14:textId="77777777" w:rsidR="008B5A31" w:rsidRPr="00CF2306" w:rsidRDefault="008B5A31" w:rsidP="008B5A3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ข้อความใหม่</w:t>
            </w:r>
          </w:p>
        </w:tc>
      </w:tr>
      <w:tr w:rsidR="008B5A31" w:rsidRPr="00CF2306" w14:paraId="7A6C5D8A" w14:textId="77777777" w:rsidTr="008B5A31">
        <w:trPr>
          <w:trHeight w:val="360"/>
        </w:trPr>
        <w:tc>
          <w:tcPr>
            <w:tcW w:w="1448" w:type="dxa"/>
            <w:shd w:val="clear" w:color="auto" w:fill="auto"/>
          </w:tcPr>
          <w:p w14:paraId="53F67171" w14:textId="47EB17B7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097" w:type="dxa"/>
            <w:shd w:val="clear" w:color="auto" w:fill="auto"/>
          </w:tcPr>
          <w:p w14:paraId="306AEDDE" w14:textId="54F14B85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14:paraId="1134341E" w14:textId="45C29595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1AC02DE7" w14:textId="064FFDA7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59ADC9F0" w14:textId="4F4E34E4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992" w:type="dxa"/>
            <w:shd w:val="clear" w:color="auto" w:fill="auto"/>
          </w:tcPr>
          <w:p w14:paraId="7B28DFEA" w14:textId="1A4E7794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6A230B24" w14:textId="2EF579CD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1484" w:type="dxa"/>
            <w:shd w:val="clear" w:color="auto" w:fill="auto"/>
          </w:tcPr>
          <w:p w14:paraId="5D6F5D16" w14:textId="59626625" w:rsidR="008B5A31" w:rsidRPr="00CF2306" w:rsidRDefault="008B5A31" w:rsidP="008B5A3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3197" w:type="dxa"/>
            <w:shd w:val="clear" w:color="auto" w:fill="auto"/>
            <w:hideMark/>
          </w:tcPr>
          <w:p w14:paraId="1D32422D" w14:textId="77777777" w:rsidR="008B5A31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bookmarkStart w:id="0" w:name="_Hlk179968016"/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เพื่อเป็นค่าใช้จ่ายกรณีที่มีเหตุ</w:t>
            </w:r>
          </w:p>
          <w:p w14:paraId="1452FC3F" w14:textId="3AC20E79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สาธารณภัยเกิดขึ้นหรือกรณีการป้องกันและยับยั้งก่อนเกิดสาธารณภัยหรือคาดว่าจะเกิดสาธารณภัย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หรือกรณีฉุกเฉินเพื่อบรรเทาปัญหาความเดือดร้อนของประชาชนเป็นส่วนรวม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bookmarkEnd w:id="0"/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แยกได้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ดังนี้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สำนักปลัด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กองสาธารณสุขฯ)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สำนักปลัด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ตั้งไว้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600,000 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ตั้งไว้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300,000 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กองสาธารณสุขฯ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ตั้งไว้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100,000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-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เป็นไปตามพระราชบัญญัติป้องกันและบรรเทาสาธารณภัย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พ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.ศ.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>2550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-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ป็นไปตามระเบียบระทรวงมหาดไทยว่าด้วยค่าใช้จ่ายในการช่วยเหลือประชาชนตามอำนาจหน้าที่ขององค์กรปกครองส่วนท้องถิ่น พ.ศ. </w:t>
            </w:r>
            <w:r w:rsidRPr="00CF2306">
              <w:rPr>
                <w:rFonts w:ascii="TH SarabunIT๙" w:eastAsia="Times New Roman" w:hAnsi="TH SarabunIT๙" w:cs="TH SarabunIT๙"/>
                <w:color w:val="000000"/>
                <w:sz w:val="28"/>
              </w:rPr>
              <w:t>2566</w:t>
            </w:r>
          </w:p>
        </w:tc>
        <w:tc>
          <w:tcPr>
            <w:tcW w:w="3259" w:type="dxa"/>
            <w:shd w:val="clear" w:color="auto" w:fill="auto"/>
            <w:hideMark/>
          </w:tcPr>
          <w:p w14:paraId="4A9928E7" w14:textId="77777777" w:rsidR="008B5A31" w:rsidRPr="008B5A31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เพื่อเป็นค่าใช้จ่ายกรณีที่มีเหตุ</w:t>
            </w:r>
          </w:p>
          <w:p w14:paraId="70C31303" w14:textId="77777777" w:rsidR="008B5A31" w:rsidRPr="008B5A31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สาธารณภัยเกิดขึ้นหรือกรณีการป้องกันและยับยั้งก่อนเกิดสาธารณภัยหรือคาดว่าจะเกิดสาธารณภัย หรือกรณีฉุกเฉินเพื่อบรรเทาปัญหาความเดือดร้อนของประชาชนเป็นส่วนรวม แยกได้ ดังนี้ (สำนักปลัด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กองช่าง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>,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กองสาธารณสุขฯ)</w:t>
            </w:r>
          </w:p>
          <w:p w14:paraId="06BD45EA" w14:textId="53F392FA" w:rsidR="008B5A31" w:rsidRPr="008B5A31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สำนักปลัด ตั้งไว้ 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 บาท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+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โอนเพิ่ม ครั้งที่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จำนวน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500,000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บาท รวมเป็น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1,100,000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</w:t>
            </w:r>
          </w:p>
          <w:p w14:paraId="4545EE27" w14:textId="77777777" w:rsidR="00DC3BBA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กองช่าง  ตั้งไว้  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 บาท</w:t>
            </w:r>
            <w:r w:rsidR="00DC3BBA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="00DC3BBA" w:rsidRPr="00DC3BB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+ </w:t>
            </w:r>
          </w:p>
          <w:p w14:paraId="262FE42C" w14:textId="70A51462" w:rsidR="008B5A31" w:rsidRPr="008B5A31" w:rsidRDefault="00DC3BBA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DC3BB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โอนเพิ่ม ครั้งที่ </w:t>
            </w:r>
            <w:r w:rsidRPr="00DC3BB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 </w:t>
            </w:r>
            <w:r w:rsidRPr="00DC3BB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จำนวน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  <w:r w:rsidRPr="00DC3BB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00,000 </w:t>
            </w:r>
            <w:r w:rsidRPr="00DC3BB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บาท รวมเป็น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  <w:r w:rsidRPr="00DC3BB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00,000 </w:t>
            </w:r>
            <w:r w:rsidRPr="00DC3BBA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บาท</w:t>
            </w:r>
          </w:p>
          <w:p w14:paraId="16512E60" w14:textId="77777777" w:rsidR="008B5A31" w:rsidRPr="008B5A31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กองสาธารณสุขฯ ตั้งไว้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บาท</w:t>
            </w:r>
          </w:p>
          <w:p w14:paraId="436CC9CE" w14:textId="77777777" w:rsidR="008B5A31" w:rsidRPr="008B5A31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เป็นไปตามพระราชบัญญัติป้องกันและบรรเทาสาธารณภัย พ.ศ.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>2550</w:t>
            </w:r>
          </w:p>
          <w:p w14:paraId="4EA3BBE7" w14:textId="1F211966" w:rsidR="008B5A31" w:rsidRPr="00CF2306" w:rsidRDefault="008B5A31" w:rsidP="008B5A3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ป็นไปตามระเบียบระทรวงมหาดไทยว่าด้วยค่าใช้จ่ายในการช่วยเหลือประชาชนตามอำนาจหน้าที่ขององค์กรปกครองส่วนท้องถิ่น พ.ศ. </w:t>
            </w:r>
            <w:r w:rsidRPr="008B5A31">
              <w:rPr>
                <w:rFonts w:ascii="TH SarabunIT๙" w:eastAsia="Times New Roman" w:hAnsi="TH SarabunIT๙" w:cs="TH SarabunIT๙"/>
                <w:color w:val="000000"/>
                <w:sz w:val="28"/>
              </w:rPr>
              <w:t>2566</w:t>
            </w:r>
          </w:p>
        </w:tc>
      </w:tr>
    </w:tbl>
    <w:p w14:paraId="7DAB8B1D" w14:textId="0F5530D6" w:rsidR="008B5A31" w:rsidRDefault="008B5A31" w:rsidP="00EB61DE">
      <w:pPr>
        <w:jc w:val="center"/>
      </w:pPr>
    </w:p>
    <w:sectPr w:rsidR="008B5A31" w:rsidSect="007278B8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altName w:val="Cordia New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1A77"/>
    <w:rsid w:val="00030E60"/>
    <w:rsid w:val="000C6A01"/>
    <w:rsid w:val="000F4911"/>
    <w:rsid w:val="001303D2"/>
    <w:rsid w:val="00153C3B"/>
    <w:rsid w:val="0025135E"/>
    <w:rsid w:val="00272FF8"/>
    <w:rsid w:val="00315AA6"/>
    <w:rsid w:val="0035005A"/>
    <w:rsid w:val="00356E0E"/>
    <w:rsid w:val="003707B8"/>
    <w:rsid w:val="00392CEC"/>
    <w:rsid w:val="003E0748"/>
    <w:rsid w:val="00450499"/>
    <w:rsid w:val="004B74BD"/>
    <w:rsid w:val="004C6BDC"/>
    <w:rsid w:val="004F5C22"/>
    <w:rsid w:val="00503CBB"/>
    <w:rsid w:val="00515EAD"/>
    <w:rsid w:val="00537AA3"/>
    <w:rsid w:val="00550709"/>
    <w:rsid w:val="00584F30"/>
    <w:rsid w:val="005864F9"/>
    <w:rsid w:val="005F101C"/>
    <w:rsid w:val="0061528D"/>
    <w:rsid w:val="00616408"/>
    <w:rsid w:val="00636F20"/>
    <w:rsid w:val="00680EA3"/>
    <w:rsid w:val="007278B8"/>
    <w:rsid w:val="00750DED"/>
    <w:rsid w:val="00751D02"/>
    <w:rsid w:val="007676AA"/>
    <w:rsid w:val="00780C4F"/>
    <w:rsid w:val="00782249"/>
    <w:rsid w:val="007E6BAE"/>
    <w:rsid w:val="00820589"/>
    <w:rsid w:val="0087033B"/>
    <w:rsid w:val="008A20AD"/>
    <w:rsid w:val="008B5A31"/>
    <w:rsid w:val="008C226C"/>
    <w:rsid w:val="008D4756"/>
    <w:rsid w:val="00921BFB"/>
    <w:rsid w:val="00991A77"/>
    <w:rsid w:val="009B552D"/>
    <w:rsid w:val="009D366D"/>
    <w:rsid w:val="00A84377"/>
    <w:rsid w:val="00AD36FC"/>
    <w:rsid w:val="00B34B18"/>
    <w:rsid w:val="00B44C5E"/>
    <w:rsid w:val="00BF555F"/>
    <w:rsid w:val="00C9383D"/>
    <w:rsid w:val="00CC70AF"/>
    <w:rsid w:val="00CF2306"/>
    <w:rsid w:val="00DC3BBA"/>
    <w:rsid w:val="00E1437E"/>
    <w:rsid w:val="00E41B30"/>
    <w:rsid w:val="00E713D0"/>
    <w:rsid w:val="00EB5199"/>
    <w:rsid w:val="00EB61DE"/>
    <w:rsid w:val="00EF6D1D"/>
    <w:rsid w:val="00F249D6"/>
    <w:rsid w:val="00F6650F"/>
    <w:rsid w:val="00FB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63228"/>
  <w15:docId w15:val="{DCECB6E5-22F2-4365-A57A-2B2785743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0F4911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F4911"/>
    <w:rPr>
      <w:rFonts w:ascii="Leelawadee" w:hAnsi="Leelawadee" w:cs="Angsana New"/>
      <w:sz w:val="18"/>
      <w:szCs w:val="22"/>
    </w:rPr>
  </w:style>
  <w:style w:type="paragraph" w:styleId="a5">
    <w:name w:val="No Spacing"/>
    <w:uiPriority w:val="1"/>
    <w:qFormat/>
    <w:rsid w:val="000F4911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3E07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57</cp:revision>
  <cp:lastPrinted>2024-08-06T08:22:00Z</cp:lastPrinted>
  <dcterms:created xsi:type="dcterms:W3CDTF">2017-10-10T04:56:00Z</dcterms:created>
  <dcterms:modified xsi:type="dcterms:W3CDTF">2024-11-12T03:28:00Z</dcterms:modified>
</cp:coreProperties>
</file>